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69" w:rsidRPr="00286A14" w:rsidRDefault="00286A14" w:rsidP="00286A14">
      <w:pPr>
        <w:jc w:val="right"/>
        <w:rPr>
          <w:i/>
          <w:iCs/>
        </w:rPr>
      </w:pPr>
      <w:r w:rsidRPr="00286A14">
        <w:rPr>
          <w:i/>
          <w:iCs/>
        </w:rPr>
        <w:t>9 janvier 2015</w:t>
      </w:r>
    </w:p>
    <w:p w:rsidR="00286A14" w:rsidRPr="00286A14" w:rsidRDefault="00286A14" w:rsidP="00286A14">
      <w:pPr>
        <w:spacing w:after="0"/>
        <w:jc w:val="center"/>
        <w:rPr>
          <w:b/>
          <w:bCs/>
          <w:sz w:val="32"/>
          <w:szCs w:val="32"/>
        </w:rPr>
      </w:pPr>
      <w:r w:rsidRPr="00286A14">
        <w:rPr>
          <w:b/>
          <w:bCs/>
          <w:sz w:val="32"/>
          <w:szCs w:val="32"/>
        </w:rPr>
        <w:t>DE MACHIA'H</w:t>
      </w:r>
    </w:p>
    <w:p w:rsidR="00286A14" w:rsidRPr="00286A14" w:rsidRDefault="00286A14" w:rsidP="00286A14">
      <w:pPr>
        <w:spacing w:after="0"/>
        <w:jc w:val="center"/>
        <w:rPr>
          <w:b/>
          <w:bCs/>
          <w:sz w:val="32"/>
          <w:szCs w:val="32"/>
        </w:rPr>
      </w:pPr>
      <w:r w:rsidRPr="00286A14">
        <w:rPr>
          <w:b/>
          <w:bCs/>
          <w:sz w:val="32"/>
          <w:szCs w:val="32"/>
        </w:rPr>
        <w:t>CHARLIE ……. ISRAEL</w:t>
      </w:r>
    </w:p>
    <w:p w:rsidR="00286A14" w:rsidRDefault="00286A14" w:rsidP="00286A14">
      <w:pPr>
        <w:spacing w:after="0"/>
        <w:jc w:val="center"/>
        <w:rPr>
          <w:b/>
          <w:bCs/>
          <w:sz w:val="32"/>
          <w:szCs w:val="32"/>
        </w:rPr>
      </w:pPr>
      <w:r w:rsidRPr="00286A14">
        <w:rPr>
          <w:rFonts w:hint="cs"/>
          <w:b/>
          <w:bCs/>
          <w:sz w:val="32"/>
          <w:szCs w:val="32"/>
          <w:rtl/>
        </w:rPr>
        <w:t>ישראל.......שארלי</w:t>
      </w:r>
    </w:p>
    <w:p w:rsidR="00286A14" w:rsidRPr="00286A14" w:rsidRDefault="00286A14" w:rsidP="00286A14">
      <w:pPr>
        <w:spacing w:after="0"/>
        <w:jc w:val="center"/>
        <w:rPr>
          <w:b/>
          <w:bCs/>
          <w:sz w:val="32"/>
          <w:szCs w:val="32"/>
        </w:rPr>
      </w:pPr>
    </w:p>
    <w:p w:rsidR="00286A14" w:rsidRDefault="00286A14" w:rsidP="00B11E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"écriture" </w:t>
      </w:r>
      <w:r w:rsidR="003C38EC">
        <w:rPr>
          <w:sz w:val="24"/>
          <w:szCs w:val="24"/>
        </w:rPr>
        <w:t>hébraïque</w:t>
      </w:r>
      <w:r>
        <w:rPr>
          <w:sz w:val="24"/>
          <w:szCs w:val="24"/>
        </w:rPr>
        <w:t xml:space="preserve">, suivant la place des lettres, le prénom "CHARLIE" donne </w:t>
      </w: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 !</w:t>
      </w:r>
    </w:p>
    <w:p w:rsidR="00286A14" w:rsidRDefault="003C38EC" w:rsidP="00B11E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Bizarre</w:t>
      </w:r>
      <w:r w:rsidR="00286A14">
        <w:rPr>
          <w:sz w:val="24"/>
          <w:szCs w:val="24"/>
        </w:rPr>
        <w:t>… non ??!!</w:t>
      </w:r>
    </w:p>
    <w:p w:rsidR="00286A14" w:rsidRDefault="00286A14" w:rsidP="00B11E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même, en "vocable" :</w:t>
      </w:r>
    </w:p>
    <w:p w:rsidR="00286A14" w:rsidRDefault="00286A14" w:rsidP="00B11EA7">
      <w:pPr>
        <w:spacing w:after="0" w:line="276" w:lineRule="auto"/>
        <w:jc w:val="both"/>
        <w:rPr>
          <w:sz w:val="24"/>
          <w:szCs w:val="24"/>
        </w:rPr>
      </w:pPr>
      <w:r w:rsidRPr="00286A14">
        <w:rPr>
          <w:rFonts w:hint="cs"/>
          <w:sz w:val="24"/>
          <w:szCs w:val="24"/>
          <w:rtl/>
        </w:rPr>
        <w:t>ישראל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>ISRAËL</w:t>
      </w:r>
    </w:p>
    <w:p w:rsidR="00286A14" w:rsidRDefault="00286A14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286A14" w:rsidRDefault="00286A14" w:rsidP="00B11EA7">
      <w:pPr>
        <w:spacing w:after="0" w:line="276" w:lineRule="auto"/>
        <w:jc w:val="both"/>
        <w:rPr>
          <w:sz w:val="24"/>
          <w:szCs w:val="24"/>
        </w:rPr>
      </w:pPr>
      <w:r w:rsidRPr="00286A14">
        <w:rPr>
          <w:rFonts w:hint="cs"/>
          <w:sz w:val="24"/>
          <w:szCs w:val="24"/>
          <w:rtl/>
        </w:rPr>
        <w:t>ישראל</w:t>
      </w:r>
      <w:r>
        <w:rPr>
          <w:sz w:val="24"/>
          <w:szCs w:val="24"/>
        </w:rPr>
        <w:t xml:space="preserve"> = YACHAR'EL</w:t>
      </w:r>
    </w:p>
    <w:p w:rsidR="007E0323" w:rsidRDefault="007E0323" w:rsidP="00B11EA7">
      <w:pPr>
        <w:spacing w:after="0" w:line="276" w:lineRule="auto"/>
        <w:jc w:val="both"/>
        <w:rPr>
          <w:sz w:val="24"/>
          <w:szCs w:val="24"/>
        </w:rPr>
      </w:pPr>
    </w:p>
    <w:p w:rsidR="00286A14" w:rsidRDefault="003C38EC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Trouvons</w:t>
      </w:r>
      <w:r w:rsidR="00286A14">
        <w:rPr>
          <w:sz w:val="24"/>
          <w:szCs w:val="24"/>
        </w:rPr>
        <w:t xml:space="preserve"> donc, par l'observation, "ce" quelque chose qui fait que dans "CHARLIE" nous trouvons ISRAËL, de même que de </w:t>
      </w:r>
      <w:r w:rsidR="00286A14">
        <w:rPr>
          <w:sz w:val="24"/>
          <w:szCs w:val="24"/>
        </w:rPr>
        <w:t>ISRAËL</w:t>
      </w:r>
      <w:r w:rsidR="00286A14">
        <w:rPr>
          <w:sz w:val="24"/>
          <w:szCs w:val="24"/>
        </w:rPr>
        <w:t xml:space="preserve"> nous "voyons" YACHAR'EL !!!</w:t>
      </w:r>
    </w:p>
    <w:p w:rsidR="00286A14" w:rsidRDefault="00286A14" w:rsidP="00B11EA7">
      <w:pPr>
        <w:spacing w:after="0" w:line="276" w:lineRule="auto"/>
        <w:jc w:val="both"/>
        <w:rPr>
          <w:sz w:val="24"/>
          <w:szCs w:val="24"/>
        </w:rPr>
      </w:pPr>
    </w:p>
    <w:p w:rsidR="00286A14" w:rsidRDefault="00286A14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avons ici deux messages :</w:t>
      </w:r>
    </w:p>
    <w:p w:rsidR="00286A14" w:rsidRDefault="00286A14" w:rsidP="00B11EA7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message pour les NATIONS…</w:t>
      </w:r>
    </w:p>
    <w:p w:rsidR="00286A14" w:rsidRDefault="00286A14" w:rsidP="00B11EA7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286A14">
        <w:rPr>
          <w:sz w:val="24"/>
          <w:szCs w:val="24"/>
        </w:rPr>
        <w:t xml:space="preserve">Un message pour </w:t>
      </w:r>
      <w:r w:rsidRPr="00286A14">
        <w:rPr>
          <w:sz w:val="24"/>
          <w:szCs w:val="24"/>
        </w:rPr>
        <w:t>ISRAËL</w:t>
      </w:r>
    </w:p>
    <w:p w:rsidR="007E0323" w:rsidRDefault="007E0323" w:rsidP="00B11EA7">
      <w:pPr>
        <w:spacing w:after="0" w:line="276" w:lineRule="auto"/>
        <w:jc w:val="both"/>
        <w:rPr>
          <w:sz w:val="24"/>
          <w:szCs w:val="24"/>
        </w:rPr>
      </w:pPr>
    </w:p>
    <w:p w:rsidR="00C40A9F" w:rsidRDefault="00C40A9F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86A14">
        <w:rPr>
          <w:sz w:val="24"/>
          <w:szCs w:val="24"/>
        </w:rPr>
        <w:t>our les NATIONS, la "vision" d'ISRAEL est construite à partir du JE, du MOI, il y a LES NATION</w:t>
      </w:r>
      <w:r>
        <w:rPr>
          <w:sz w:val="24"/>
          <w:szCs w:val="24"/>
        </w:rPr>
        <w:t xml:space="preserve">S… et… </w:t>
      </w:r>
      <w:r>
        <w:rPr>
          <w:sz w:val="24"/>
          <w:szCs w:val="24"/>
        </w:rPr>
        <w:t>ISRAËL</w:t>
      </w:r>
      <w:r>
        <w:rPr>
          <w:sz w:val="24"/>
          <w:szCs w:val="24"/>
        </w:rPr>
        <w:t xml:space="preserve">, cette "vision" est </w:t>
      </w:r>
      <w:r w:rsidRPr="00C40A9F">
        <w:rPr>
          <w:b/>
          <w:bCs/>
          <w:sz w:val="24"/>
          <w:szCs w:val="24"/>
          <w:u w:val="single"/>
        </w:rPr>
        <w:t>EGOTIQUE</w:t>
      </w:r>
      <w:r>
        <w:rPr>
          <w:sz w:val="24"/>
          <w:szCs w:val="24"/>
        </w:rPr>
        <w:t xml:space="preserve"> !!!</w:t>
      </w:r>
    </w:p>
    <w:p w:rsidR="005A5D85" w:rsidRDefault="005A5D85" w:rsidP="00B11EA7">
      <w:pPr>
        <w:spacing w:after="0" w:line="276" w:lineRule="auto"/>
        <w:jc w:val="both"/>
        <w:rPr>
          <w:sz w:val="24"/>
          <w:szCs w:val="24"/>
        </w:rPr>
      </w:pPr>
    </w:p>
    <w:p w:rsidR="007E0323" w:rsidRDefault="007E0323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toutes "vision", et </w:t>
      </w:r>
      <w:r w:rsidR="003C38EC">
        <w:rPr>
          <w:sz w:val="24"/>
          <w:szCs w:val="24"/>
        </w:rPr>
        <w:t>quelle que</w:t>
      </w:r>
      <w:r>
        <w:rPr>
          <w:sz w:val="24"/>
          <w:szCs w:val="24"/>
        </w:rPr>
        <w:t xml:space="preserve"> soit celle-ci, si le JE, le MOI est la BASE DU RAISONNEMENT… HASHEM N'Y A PAS SA PLACE !!!</w:t>
      </w:r>
    </w:p>
    <w:p w:rsidR="007E0323" w:rsidRDefault="007E0323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de même pour </w:t>
      </w:r>
      <w:r w:rsidRPr="00286A14">
        <w:rPr>
          <w:sz w:val="24"/>
          <w:szCs w:val="24"/>
        </w:rPr>
        <w:t>ISRAËL</w:t>
      </w:r>
      <w:r>
        <w:rPr>
          <w:sz w:val="24"/>
          <w:szCs w:val="24"/>
        </w:rPr>
        <w:t xml:space="preserve"> : lorsqu'une Juive, un Juif, a pour base de </w:t>
      </w:r>
      <w:r w:rsidR="003C38EC">
        <w:rPr>
          <w:sz w:val="24"/>
          <w:szCs w:val="24"/>
        </w:rPr>
        <w:t>prière</w:t>
      </w:r>
      <w:r>
        <w:rPr>
          <w:sz w:val="24"/>
          <w:szCs w:val="24"/>
        </w:rPr>
        <w:t xml:space="preserve"> </w:t>
      </w:r>
      <w:r w:rsidRPr="00286A14">
        <w:rPr>
          <w:sz w:val="24"/>
          <w:szCs w:val="24"/>
        </w:rPr>
        <w:t>ISRAËL</w:t>
      </w:r>
      <w:r>
        <w:rPr>
          <w:sz w:val="24"/>
          <w:szCs w:val="24"/>
        </w:rPr>
        <w:t xml:space="preserve">, "il" (elle) s'identifie à </w:t>
      </w:r>
      <w:r w:rsidRPr="00286A14">
        <w:rPr>
          <w:sz w:val="24"/>
          <w:szCs w:val="24"/>
        </w:rPr>
        <w:t>ISRAËL</w:t>
      </w:r>
      <w:r>
        <w:rPr>
          <w:sz w:val="24"/>
          <w:szCs w:val="24"/>
        </w:rPr>
        <w:t xml:space="preserve"> MEMOIRE… avec tout le PASSÉ qui s'y rapporte.</w:t>
      </w:r>
      <w:r w:rsidR="00C80F8B">
        <w:rPr>
          <w:sz w:val="24"/>
          <w:szCs w:val="24"/>
        </w:rPr>
        <w:t xml:space="preserve"> Le JE, le Moi a </w:t>
      </w:r>
      <w:r w:rsidR="003C38EC">
        <w:rPr>
          <w:sz w:val="24"/>
          <w:szCs w:val="24"/>
        </w:rPr>
        <w:t>pour</w:t>
      </w:r>
      <w:r w:rsidR="00C80F8B">
        <w:rPr>
          <w:sz w:val="24"/>
          <w:szCs w:val="24"/>
        </w:rPr>
        <w:t xml:space="preserve"> identité </w:t>
      </w:r>
      <w:r w:rsidR="00C80F8B" w:rsidRPr="00286A14">
        <w:rPr>
          <w:sz w:val="24"/>
          <w:szCs w:val="24"/>
        </w:rPr>
        <w:t>ISRAËL</w:t>
      </w:r>
      <w:r w:rsidR="00C80F8B">
        <w:rPr>
          <w:sz w:val="24"/>
          <w:szCs w:val="24"/>
        </w:rPr>
        <w:t>…</w:t>
      </w:r>
    </w:p>
    <w:p w:rsidR="00C80F8B" w:rsidRDefault="00C80F8B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C38EC">
        <w:rPr>
          <w:sz w:val="24"/>
          <w:szCs w:val="24"/>
        </w:rPr>
        <w:t>prière</w:t>
      </w:r>
      <w:r>
        <w:rPr>
          <w:sz w:val="24"/>
          <w:szCs w:val="24"/>
        </w:rPr>
        <w:t xml:space="preserve"> devient donc : "Hashem DONNE MOI, Hashem DONNE A L'AUTRE ceci, cela…</w:t>
      </w:r>
    </w:p>
    <w:p w:rsidR="00C80F8B" w:rsidRDefault="00C80F8B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3C38EC">
        <w:rPr>
          <w:sz w:val="24"/>
          <w:szCs w:val="24"/>
        </w:rPr>
        <w:t>est on</w:t>
      </w:r>
      <w:r>
        <w:rPr>
          <w:sz w:val="24"/>
          <w:szCs w:val="24"/>
        </w:rPr>
        <w:t xml:space="preserve"> pour donner des ordres </w:t>
      </w:r>
      <w:r w:rsidR="003C38EC">
        <w:rPr>
          <w:sz w:val="24"/>
          <w:szCs w:val="24"/>
        </w:rPr>
        <w:t>à</w:t>
      </w:r>
      <w:r>
        <w:rPr>
          <w:sz w:val="24"/>
          <w:szCs w:val="24"/>
        </w:rPr>
        <w:t xml:space="preserve"> HASHEM ???</w:t>
      </w:r>
    </w:p>
    <w:p w:rsidR="00C80F8B" w:rsidRDefault="00C80F8B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3C38EC">
        <w:rPr>
          <w:sz w:val="24"/>
          <w:szCs w:val="24"/>
        </w:rPr>
        <w:t>est on</w:t>
      </w:r>
      <w:r>
        <w:rPr>
          <w:sz w:val="24"/>
          <w:szCs w:val="24"/>
        </w:rPr>
        <w:t xml:space="preserve"> pour savoir ce qu'il faut à l'autre ou à nous même ???</w:t>
      </w:r>
    </w:p>
    <w:p w:rsidR="00C80F8B" w:rsidRDefault="00B11EA7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 soit pour LES NATIONS ou pour </w:t>
      </w:r>
      <w:r w:rsidRPr="00286A14">
        <w:rPr>
          <w:sz w:val="24"/>
          <w:szCs w:val="24"/>
        </w:rPr>
        <w:t>ISRAËL</w:t>
      </w:r>
      <w:r w:rsidR="00661822">
        <w:rPr>
          <w:sz w:val="24"/>
          <w:szCs w:val="24"/>
        </w:rPr>
        <w:t xml:space="preserve">, lorsque nous </w:t>
      </w:r>
      <w:r w:rsidR="003C38EC">
        <w:rPr>
          <w:sz w:val="24"/>
          <w:szCs w:val="24"/>
        </w:rPr>
        <w:t>ôtons</w:t>
      </w:r>
      <w:r w:rsidR="00661822">
        <w:rPr>
          <w:sz w:val="24"/>
          <w:szCs w:val="24"/>
        </w:rPr>
        <w:t xml:space="preserve"> HASHEM de nos </w:t>
      </w:r>
      <w:r w:rsidR="003C38EC">
        <w:rPr>
          <w:sz w:val="24"/>
          <w:szCs w:val="24"/>
        </w:rPr>
        <w:t>prières</w:t>
      </w:r>
      <w:r w:rsidR="00661822">
        <w:rPr>
          <w:sz w:val="24"/>
          <w:szCs w:val="24"/>
        </w:rPr>
        <w:t xml:space="preserve"> pour le remplacer par le JE, le MOI, le NOUS, en ESSAYANT, en plus, d'</w:t>
      </w:r>
      <w:r w:rsidR="003C38EC">
        <w:rPr>
          <w:sz w:val="24"/>
          <w:szCs w:val="24"/>
        </w:rPr>
        <w:t>influencer</w:t>
      </w:r>
      <w:r w:rsidR="00661822">
        <w:rPr>
          <w:sz w:val="24"/>
          <w:szCs w:val="24"/>
        </w:rPr>
        <w:t xml:space="preserve"> le "CHOIX" d'HASHEM… ne nous </w:t>
      </w:r>
      <w:r w:rsidR="003C38EC">
        <w:rPr>
          <w:sz w:val="24"/>
          <w:szCs w:val="24"/>
        </w:rPr>
        <w:t>étonnons</w:t>
      </w:r>
      <w:r w:rsidR="00661822">
        <w:rPr>
          <w:sz w:val="24"/>
          <w:szCs w:val="24"/>
        </w:rPr>
        <w:t xml:space="preserve"> pas du manque de réponse à nos prières !!!</w:t>
      </w:r>
    </w:p>
    <w:p w:rsidR="00661822" w:rsidRDefault="00661822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YACHAR'EL (</w:t>
      </w:r>
      <w:r w:rsidRPr="00286A14">
        <w:rPr>
          <w:rFonts w:hint="cs"/>
          <w:sz w:val="24"/>
          <w:szCs w:val="24"/>
          <w:rtl/>
        </w:rPr>
        <w:t>ישראל</w:t>
      </w:r>
      <w:r>
        <w:rPr>
          <w:sz w:val="24"/>
          <w:szCs w:val="24"/>
        </w:rPr>
        <w:t>) veut dire DROIT VERS HASHEM…</w:t>
      </w:r>
    </w:p>
    <w:p w:rsidR="00661822" w:rsidRDefault="00661822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JE, le MOI n'y ont pas de place…</w:t>
      </w:r>
    </w:p>
    <w:p w:rsidR="00661822" w:rsidRDefault="00661822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3C38EC">
        <w:rPr>
          <w:sz w:val="24"/>
          <w:szCs w:val="24"/>
        </w:rPr>
        <w:t>prière</w:t>
      </w:r>
      <w:r>
        <w:rPr>
          <w:sz w:val="24"/>
          <w:szCs w:val="24"/>
        </w:rPr>
        <w:t xml:space="preserve"> devient alors : HASHEM qu'</w:t>
      </w:r>
      <w:r w:rsidR="003C38EC">
        <w:rPr>
          <w:sz w:val="24"/>
          <w:szCs w:val="24"/>
        </w:rPr>
        <w:t>est-ce</w:t>
      </w:r>
      <w:r>
        <w:rPr>
          <w:sz w:val="24"/>
          <w:szCs w:val="24"/>
        </w:rPr>
        <w:t xml:space="preserve"> que "l'ON" fait !!!</w:t>
      </w:r>
    </w:p>
    <w:p w:rsidR="00661822" w:rsidRDefault="00661822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</w:t>
      </w:r>
      <w:r w:rsidR="003C38EC">
        <w:rPr>
          <w:sz w:val="24"/>
          <w:szCs w:val="24"/>
        </w:rPr>
        <w:t>prière</w:t>
      </w:r>
      <w:r>
        <w:rPr>
          <w:sz w:val="24"/>
          <w:szCs w:val="24"/>
        </w:rPr>
        <w:t xml:space="preserve">, </w:t>
      </w:r>
      <w:r w:rsidR="003C38EC">
        <w:rPr>
          <w:sz w:val="24"/>
          <w:szCs w:val="24"/>
        </w:rPr>
        <w:t>avant</w:t>
      </w:r>
      <w:r>
        <w:rPr>
          <w:sz w:val="24"/>
          <w:szCs w:val="24"/>
        </w:rPr>
        <w:t xml:space="preserve"> même la </w:t>
      </w:r>
      <w:r w:rsidR="003C38EC">
        <w:rPr>
          <w:sz w:val="24"/>
          <w:szCs w:val="24"/>
        </w:rPr>
        <w:t>réponse</w:t>
      </w:r>
      <w:r>
        <w:rPr>
          <w:sz w:val="24"/>
          <w:szCs w:val="24"/>
        </w:rPr>
        <w:t xml:space="preserve"> d'HASHEM, nous nous INCORPORONS, nous sommes SOLIDAIRE de "SA" réponse…</w:t>
      </w:r>
    </w:p>
    <w:p w:rsidR="00661822" w:rsidRDefault="00661822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le NOUS FAISONS… nous comprendrons APRES… si tu le veux !!!</w:t>
      </w:r>
    </w:p>
    <w:p w:rsidR="00661822" w:rsidRDefault="00661822" w:rsidP="00B11EA7">
      <w:pPr>
        <w:spacing w:after="0" w:line="276" w:lineRule="auto"/>
        <w:jc w:val="both"/>
        <w:rPr>
          <w:sz w:val="24"/>
          <w:szCs w:val="24"/>
        </w:rPr>
      </w:pPr>
    </w:p>
    <w:p w:rsidR="00661822" w:rsidRDefault="00F00EFE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de nombreux siècles, </w:t>
      </w:r>
      <w:r w:rsidR="003C38EC">
        <w:rPr>
          <w:sz w:val="24"/>
          <w:szCs w:val="24"/>
        </w:rPr>
        <w:t>millénaires</w:t>
      </w:r>
      <w:r>
        <w:rPr>
          <w:sz w:val="24"/>
          <w:szCs w:val="24"/>
        </w:rPr>
        <w:t>, l'HUMAIN s'étant identifié au contenu de sa mémoire (le JE, le MOI) a adressé, SANS SUCCES, des "</w:t>
      </w:r>
      <w:r w:rsidR="003C38EC">
        <w:rPr>
          <w:sz w:val="24"/>
          <w:szCs w:val="24"/>
        </w:rPr>
        <w:t>prières</w:t>
      </w:r>
      <w:r>
        <w:rPr>
          <w:sz w:val="24"/>
          <w:szCs w:val="24"/>
        </w:rPr>
        <w:t>" à "SON" Dieu !!!</w:t>
      </w:r>
    </w:p>
    <w:p w:rsidR="00F00EFE" w:rsidRDefault="00F00EFE" w:rsidP="005A5D8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Certains continuent à ce jour… d'autre</w:t>
      </w:r>
      <w:r w:rsidR="005A5D85">
        <w:rPr>
          <w:sz w:val="24"/>
          <w:szCs w:val="24"/>
        </w:rPr>
        <w:t xml:space="preserve">s ont </w:t>
      </w:r>
      <w:r>
        <w:rPr>
          <w:sz w:val="24"/>
          <w:szCs w:val="24"/>
        </w:rPr>
        <w:t>abandonné…</w:t>
      </w:r>
    </w:p>
    <w:p w:rsidR="00F00EFE" w:rsidRDefault="00F00EFE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contre, et c'est là notre grand DANGER, certains ont </w:t>
      </w:r>
      <w:r w:rsidR="003C38EC">
        <w:rPr>
          <w:sz w:val="24"/>
          <w:szCs w:val="24"/>
        </w:rPr>
        <w:t>répondu</w:t>
      </w:r>
      <w:r>
        <w:rPr>
          <w:sz w:val="24"/>
          <w:szCs w:val="24"/>
        </w:rPr>
        <w:t>, ou formé la réponse, A LA PLACE de leur "dieu silence"…</w:t>
      </w:r>
    </w:p>
    <w:p w:rsidR="00F00EFE" w:rsidRDefault="00F00EFE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au nom de ce "dieu qui ne parle pas" qu'ils essaient de conduire l'Humanité dans les </w:t>
      </w:r>
      <w:r w:rsidR="003C38EC">
        <w:rPr>
          <w:sz w:val="24"/>
          <w:szCs w:val="24"/>
        </w:rPr>
        <w:t>geôles</w:t>
      </w:r>
      <w:r>
        <w:rPr>
          <w:sz w:val="24"/>
          <w:szCs w:val="24"/>
        </w:rPr>
        <w:t xml:space="preserve"> de leur pouvoir.</w:t>
      </w:r>
    </w:p>
    <w:p w:rsidR="00F00EFE" w:rsidRDefault="00F51321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"répondant" à la place d'HASHEM, l'Humain s'est </w:t>
      </w:r>
      <w:r w:rsidR="003C38EC">
        <w:rPr>
          <w:sz w:val="24"/>
          <w:szCs w:val="24"/>
        </w:rPr>
        <w:t>pris</w:t>
      </w:r>
      <w:r>
        <w:rPr>
          <w:sz w:val="24"/>
          <w:szCs w:val="24"/>
        </w:rPr>
        <w:t xml:space="preserve"> pour un dieu !!!</w:t>
      </w:r>
    </w:p>
    <w:p w:rsidR="00F51321" w:rsidRDefault="00F51321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EN SOMMES LA !!!</w:t>
      </w:r>
    </w:p>
    <w:p w:rsidR="00F51321" w:rsidRDefault="00F51321" w:rsidP="00B11EA7">
      <w:pPr>
        <w:spacing w:after="0" w:line="276" w:lineRule="auto"/>
        <w:jc w:val="both"/>
        <w:rPr>
          <w:sz w:val="24"/>
          <w:szCs w:val="24"/>
        </w:rPr>
      </w:pPr>
    </w:p>
    <w:p w:rsidR="00F51321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Combien d'entre vous seront à même de comprendre, d'observer, qu'il n'y a point de dieu en dehors d'HASHEM !!!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Combien d'entre vous pourront comprendre qu'il n'y </w:t>
      </w:r>
      <w:r w:rsidR="003C38EC">
        <w:rPr>
          <w:sz w:val="24"/>
          <w:szCs w:val="24"/>
        </w:rPr>
        <w:t>a</w:t>
      </w:r>
      <w:r>
        <w:rPr>
          <w:sz w:val="24"/>
          <w:szCs w:val="24"/>
        </w:rPr>
        <w:t xml:space="preserve"> pas de place au JE, au MOI dans la conception du DIVIN !!!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 HASHEM EST !!!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"solution" : </w:t>
      </w:r>
      <w:r w:rsidRPr="00BA6845">
        <w:rPr>
          <w:i/>
          <w:iCs/>
          <w:sz w:val="24"/>
          <w:szCs w:val="24"/>
        </w:rPr>
        <w:t>nous "incorporer" dans ce rayonnement DIVIN qu'est l'HARMONIE !!!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</w:p>
    <w:p w:rsidR="00C40A9F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l'Homme existe, cette </w:t>
      </w:r>
      <w:r w:rsidR="003C38EC">
        <w:rPr>
          <w:sz w:val="24"/>
          <w:szCs w:val="24"/>
        </w:rPr>
        <w:t>existence</w:t>
      </w:r>
      <w:r>
        <w:rPr>
          <w:sz w:val="24"/>
          <w:szCs w:val="24"/>
        </w:rPr>
        <w:t xml:space="preserve"> n'est le fruit que de son propre regard !!!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L'Homme en tant "qu'entité" n'existe pas !!!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n'y a que HASHEM !!!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contre, HASHEM est "deux"…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HASHEM ORIGINE et HASHEM PROJECTION (Projet Divin !)</w:t>
      </w: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L'Homme n'est qu'une "étincelle" du FRACTIONNEMENT d'HASHEM projection.</w:t>
      </w:r>
    </w:p>
    <w:p w:rsidR="00BA6845" w:rsidRDefault="00BA6845" w:rsidP="00BA684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Si' l'Humain </w:t>
      </w:r>
      <w:r>
        <w:rPr>
          <w:sz w:val="24"/>
          <w:szCs w:val="24"/>
        </w:rPr>
        <w:t xml:space="preserve">n'est qu'une "étincelle" du </w:t>
      </w:r>
      <w:r>
        <w:rPr>
          <w:sz w:val="24"/>
          <w:szCs w:val="24"/>
        </w:rPr>
        <w:t>fractionnement d'HASHEM projection, pour HASHEM ORIGINE… elle en est le BUT !!!...</w:t>
      </w:r>
    </w:p>
    <w:p w:rsidR="00BA6845" w:rsidRDefault="00BA6845" w:rsidP="00BA684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Car, à la fin des temps, c'est ce qui permettra : UN, en LUI, ET POURTANT DIFFERENT !!!</w:t>
      </w:r>
    </w:p>
    <w:p w:rsidR="00BA6845" w:rsidRDefault="00BA6845" w:rsidP="00BA684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Voilà toute l'importance de ces "</w:t>
      </w:r>
      <w:r w:rsidR="003C38EC">
        <w:rPr>
          <w:sz w:val="24"/>
          <w:szCs w:val="24"/>
        </w:rPr>
        <w:t>étincelles</w:t>
      </w:r>
      <w:r>
        <w:rPr>
          <w:sz w:val="24"/>
          <w:szCs w:val="24"/>
        </w:rPr>
        <w:t>", de l'Humanité…</w:t>
      </w:r>
    </w:p>
    <w:p w:rsidR="00BA6845" w:rsidRDefault="00BA6845" w:rsidP="00BA6845">
      <w:pPr>
        <w:spacing w:after="0" w:line="276" w:lineRule="auto"/>
        <w:jc w:val="both"/>
        <w:rPr>
          <w:sz w:val="24"/>
          <w:szCs w:val="24"/>
        </w:rPr>
      </w:pPr>
    </w:p>
    <w:p w:rsidR="000679A4" w:rsidRDefault="00014C34" w:rsidP="000342A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Actuellement</w:t>
      </w:r>
      <w:r w:rsidR="000679A4">
        <w:rPr>
          <w:sz w:val="24"/>
          <w:szCs w:val="24"/>
        </w:rPr>
        <w:t>…</w:t>
      </w:r>
    </w:p>
    <w:p w:rsidR="00014C34" w:rsidRDefault="00014C34" w:rsidP="000342A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CHARLIE </w:t>
      </w:r>
      <w:r w:rsidR="000342A4">
        <w:rPr>
          <w:sz w:val="24"/>
          <w:szCs w:val="24"/>
        </w:rPr>
        <w:t xml:space="preserve"> (</w:t>
      </w:r>
      <w:r w:rsidR="000342A4" w:rsidRPr="00286A14">
        <w:rPr>
          <w:rFonts w:hint="cs"/>
          <w:sz w:val="24"/>
          <w:szCs w:val="24"/>
          <w:rtl/>
        </w:rPr>
        <w:t>שארלי</w:t>
      </w:r>
      <w:r w:rsidR="000342A4">
        <w:rPr>
          <w:sz w:val="24"/>
          <w:szCs w:val="24"/>
        </w:rPr>
        <w:t xml:space="preserve">) </w:t>
      </w:r>
      <w:r>
        <w:rPr>
          <w:sz w:val="24"/>
          <w:szCs w:val="24"/>
        </w:rPr>
        <w:t>est AUX NATIONS…</w:t>
      </w:r>
    </w:p>
    <w:p w:rsidR="00014C34" w:rsidRDefault="00014C34" w:rsidP="000342A4">
      <w:pPr>
        <w:spacing w:after="0" w:line="276" w:lineRule="auto"/>
        <w:jc w:val="both"/>
        <w:rPr>
          <w:sz w:val="24"/>
          <w:szCs w:val="24"/>
        </w:rPr>
      </w:pPr>
      <w:r w:rsidRPr="00286A14">
        <w:rPr>
          <w:sz w:val="24"/>
          <w:szCs w:val="24"/>
        </w:rPr>
        <w:t>ISRAËL</w:t>
      </w:r>
      <w:r w:rsidR="000342A4">
        <w:rPr>
          <w:sz w:val="24"/>
          <w:szCs w:val="24"/>
        </w:rPr>
        <w:t xml:space="preserve"> (</w:t>
      </w:r>
      <w:r w:rsidR="000342A4" w:rsidRPr="00286A14">
        <w:rPr>
          <w:rFonts w:hint="cs"/>
          <w:sz w:val="24"/>
          <w:szCs w:val="24"/>
          <w:rtl/>
        </w:rPr>
        <w:t>ישראל</w:t>
      </w:r>
      <w:r w:rsidR="000342A4">
        <w:rPr>
          <w:sz w:val="24"/>
          <w:szCs w:val="24"/>
        </w:rPr>
        <w:t>)</w:t>
      </w:r>
      <w:r>
        <w:rPr>
          <w:sz w:val="24"/>
          <w:szCs w:val="24"/>
        </w:rPr>
        <w:t xml:space="preserve"> est AU PEUPLE JUIF…</w:t>
      </w:r>
    </w:p>
    <w:p w:rsidR="000342A4" w:rsidRDefault="000342A4" w:rsidP="000342A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lettres pour même combat </w:t>
      </w:r>
      <w:r w:rsidR="003C38EC">
        <w:rPr>
          <w:sz w:val="24"/>
          <w:szCs w:val="24"/>
        </w:rPr>
        <w:t>direz-vous</w:t>
      </w:r>
      <w:r>
        <w:rPr>
          <w:sz w:val="24"/>
          <w:szCs w:val="24"/>
        </w:rPr>
        <w:t>…</w:t>
      </w:r>
    </w:p>
    <w:p w:rsidR="000342A4" w:rsidRDefault="000342A4" w:rsidP="000342A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CECI EST UN LEURRE !!!</w:t>
      </w:r>
    </w:p>
    <w:p w:rsidR="000342A4" w:rsidRDefault="000679A4" w:rsidP="000342A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la vérité, le secret, le SOD se cache DANS ces lettres (comme elle se cache dans la Torah), </w:t>
      </w:r>
      <w:r w:rsidR="003C38EC">
        <w:rPr>
          <w:sz w:val="24"/>
          <w:szCs w:val="24"/>
        </w:rPr>
        <w:t>certes</w:t>
      </w:r>
      <w:r>
        <w:rPr>
          <w:sz w:val="24"/>
          <w:szCs w:val="24"/>
        </w:rPr>
        <w:t>, mais il faut bien observer, être attentionné :</w:t>
      </w:r>
    </w:p>
    <w:p w:rsidR="00014C34" w:rsidRDefault="000679A4" w:rsidP="00BA684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 qui se fera, par HASHEM en son porteur, cette vérité, ce secret, ce SOD est :</w:t>
      </w:r>
    </w:p>
    <w:p w:rsidR="000679A4" w:rsidRDefault="000679A4" w:rsidP="00BA6845">
      <w:pPr>
        <w:spacing w:after="0" w:line="276" w:lineRule="auto"/>
        <w:jc w:val="both"/>
        <w:rPr>
          <w:sz w:val="24"/>
          <w:szCs w:val="24"/>
        </w:rPr>
      </w:pPr>
      <w:r w:rsidRPr="00286A14">
        <w:rPr>
          <w:sz w:val="24"/>
          <w:szCs w:val="24"/>
        </w:rPr>
        <w:t>ISRAËL</w:t>
      </w:r>
      <w:r>
        <w:rPr>
          <w:sz w:val="24"/>
          <w:szCs w:val="24"/>
        </w:rPr>
        <w:t xml:space="preserve"> (</w:t>
      </w:r>
      <w:r w:rsidRPr="00286A14">
        <w:rPr>
          <w:rFonts w:hint="cs"/>
          <w:sz w:val="24"/>
          <w:szCs w:val="24"/>
          <w:rtl/>
        </w:rPr>
        <w:t>ישראל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EST AU NATIONS</w:t>
      </w:r>
    </w:p>
    <w:p w:rsidR="00BA6845" w:rsidRDefault="000679A4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YACHAR'EL EST AU PEUPLE JUIF !!!</w:t>
      </w:r>
    </w:p>
    <w:p w:rsidR="000679A4" w:rsidRDefault="000679A4" w:rsidP="00B11EA7">
      <w:pPr>
        <w:spacing w:after="0" w:line="276" w:lineRule="auto"/>
        <w:jc w:val="both"/>
        <w:rPr>
          <w:sz w:val="24"/>
          <w:szCs w:val="24"/>
        </w:rPr>
      </w:pPr>
    </w:p>
    <w:p w:rsidR="000679A4" w:rsidRDefault="00893992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 vous trompez pas de combat</w:t>
      </w:r>
      <w:r w:rsidR="00FD72D8">
        <w:rPr>
          <w:sz w:val="24"/>
          <w:szCs w:val="24"/>
        </w:rPr>
        <w:t>…</w:t>
      </w:r>
    </w:p>
    <w:p w:rsidR="00FD72D8" w:rsidRDefault="00FD72D8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"guerre" est la GUERRE DE L'EGOTISME !!!</w:t>
      </w:r>
    </w:p>
    <w:p w:rsidR="00FD72D8" w:rsidRDefault="00FD72D8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guerre de l'IDENTIFICATION AU JE, AU MOI… c'est ce je, ce moi que vous retrouvez dans l'AUTRE !!!</w:t>
      </w:r>
    </w:p>
    <w:p w:rsidR="00FD72D8" w:rsidRDefault="00FD72D8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L'ENNEMIE contient toujours une part de nous même !!!</w:t>
      </w:r>
    </w:p>
    <w:p w:rsidR="009416B0" w:rsidRDefault="009416B0" w:rsidP="009416B0">
      <w:pPr>
        <w:spacing w:after="0" w:line="276" w:lineRule="auto"/>
        <w:jc w:val="both"/>
        <w:rPr>
          <w:sz w:val="24"/>
          <w:szCs w:val="24"/>
        </w:rPr>
      </w:pPr>
      <w:r w:rsidRPr="00286A14">
        <w:rPr>
          <w:sz w:val="24"/>
          <w:szCs w:val="24"/>
        </w:rPr>
        <w:t>ISRAËL</w:t>
      </w:r>
      <w:r>
        <w:rPr>
          <w:sz w:val="24"/>
          <w:szCs w:val="24"/>
        </w:rPr>
        <w:t xml:space="preserve"> le vrai "combat" pour l'UNITÉ</w:t>
      </w:r>
    </w:p>
    <w:p w:rsidR="009416B0" w:rsidRDefault="009416B0" w:rsidP="009416B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YACHAR'EL le vrai "combat" pour HASHEM en son PROJET DIVIN !!!</w:t>
      </w:r>
    </w:p>
    <w:p w:rsidR="00FD72D8" w:rsidRDefault="00FD72D8" w:rsidP="00B11EA7">
      <w:pPr>
        <w:spacing w:after="0" w:line="276" w:lineRule="auto"/>
        <w:jc w:val="both"/>
        <w:rPr>
          <w:sz w:val="24"/>
          <w:szCs w:val="24"/>
        </w:rPr>
      </w:pPr>
    </w:p>
    <w:p w:rsidR="00FD72D8" w:rsidRDefault="00FD72D8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Lisez, relisez, observez "</w:t>
      </w:r>
      <w:r w:rsidRPr="004408C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FD72D8" w:rsidRDefault="00FD72D8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010FC2">
        <w:rPr>
          <w:sz w:val="24"/>
          <w:szCs w:val="24"/>
        </w:rPr>
        <w:t>"textes" ont pour ORIG</w:t>
      </w:r>
      <w:r>
        <w:rPr>
          <w:sz w:val="24"/>
          <w:szCs w:val="24"/>
        </w:rPr>
        <w:t>INE la PAROLE D'HASHEM…</w:t>
      </w:r>
    </w:p>
    <w:p w:rsidR="00FD72D8" w:rsidRDefault="009B127E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Paroles qui vous conduiront sur le chemin de la </w:t>
      </w:r>
      <w:r w:rsidR="00010FC2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:rsidR="009B127E" w:rsidRDefault="009B127E" w:rsidP="00B11EA7">
      <w:pPr>
        <w:spacing w:after="0" w:line="276" w:lineRule="auto"/>
        <w:jc w:val="both"/>
        <w:rPr>
          <w:sz w:val="24"/>
          <w:szCs w:val="24"/>
        </w:rPr>
      </w:pPr>
    </w:p>
    <w:p w:rsidR="009B127E" w:rsidRDefault="009B127E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9B127E" w:rsidRDefault="009B127E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9B127E" w:rsidRDefault="009B127E" w:rsidP="00B11EA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0679A4" w:rsidRDefault="000679A4" w:rsidP="00B11EA7">
      <w:pPr>
        <w:spacing w:after="0" w:line="276" w:lineRule="auto"/>
        <w:jc w:val="both"/>
        <w:rPr>
          <w:sz w:val="24"/>
          <w:szCs w:val="24"/>
        </w:rPr>
      </w:pP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BA6845" w:rsidRDefault="00BA6845" w:rsidP="00B11EA7">
      <w:pPr>
        <w:spacing w:after="0" w:line="276" w:lineRule="auto"/>
        <w:jc w:val="both"/>
        <w:rPr>
          <w:sz w:val="24"/>
          <w:szCs w:val="24"/>
        </w:rPr>
      </w:pPr>
    </w:p>
    <w:p w:rsidR="00286A14" w:rsidRPr="00286A14" w:rsidRDefault="00286A14" w:rsidP="00B11EA7">
      <w:pPr>
        <w:spacing w:line="276" w:lineRule="auto"/>
        <w:jc w:val="both"/>
        <w:rPr>
          <w:sz w:val="24"/>
          <w:szCs w:val="24"/>
        </w:rPr>
      </w:pPr>
    </w:p>
    <w:p w:rsidR="00286A14" w:rsidRDefault="00286A14"/>
    <w:sectPr w:rsidR="0028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D3A41"/>
    <w:multiLevelType w:val="hybridMultilevel"/>
    <w:tmpl w:val="28EEB6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14"/>
    <w:rsid w:val="00010FC2"/>
    <w:rsid w:val="00014C34"/>
    <w:rsid w:val="000342A4"/>
    <w:rsid w:val="000679A4"/>
    <w:rsid w:val="00286A14"/>
    <w:rsid w:val="003C38EC"/>
    <w:rsid w:val="004408C7"/>
    <w:rsid w:val="005A5D85"/>
    <w:rsid w:val="00661822"/>
    <w:rsid w:val="007E0323"/>
    <w:rsid w:val="00893992"/>
    <w:rsid w:val="009416B0"/>
    <w:rsid w:val="009B127E"/>
    <w:rsid w:val="00B11EA7"/>
    <w:rsid w:val="00BA6845"/>
    <w:rsid w:val="00C40A9F"/>
    <w:rsid w:val="00C80F8B"/>
    <w:rsid w:val="00F00EFE"/>
    <w:rsid w:val="00F51321"/>
    <w:rsid w:val="00FD1369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FA48-0C65-4E00-8364-39F73B20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2015-01-09T10:04:00Z</dcterms:created>
  <dcterms:modified xsi:type="dcterms:W3CDTF">2015-01-09T11:08:00Z</dcterms:modified>
</cp:coreProperties>
</file>